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КП-2 от « ____ » 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Сердюк Сергей Сергеевич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КП-1401-1/2024 от 14 января 2024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КП-1401-1/2024 от 14 января 2024 г.. Приложение №1.</w:t>
            </w:r>
          </w:p>
        </w:tc>
        <w:tc>
          <w:tcPr>
            <w:tcW w:type="dxa" w:w="1701"/>
          </w:tcPr>
          <w:p>
            <w:r>
              <w:t>140000</w:t>
            </w:r>
          </w:p>
        </w:tc>
      </w:tr>
    </w:tbl>
    <w:p/>
    <w:p>
      <w:r>
        <w:t>Всего на сумму: 140000 руб. (Сто сорок тысяч рублей)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Сердюк Сергей Сергеевич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