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КП-0612-2/2023 от «06» декабря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200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ГСБ 300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36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5400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4480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9800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108.3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80142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103632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10800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10800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ДЕМОНТАЖ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Демонтаж перегородок из блоков ГСБ / ПГП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ДОПОЛНИТЕЛЬНЫЕ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проема в существующей перегородке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121232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125022 руб.</w:t>
      </w:r>
    </w:p>
    <w:p>
      <w:pPr>
        <w:jc w:val="right"/>
      </w:pPr>
      <w:r>
        <w:rPr>
          <w:rStyle w:val="TitleStyle"/>
          <w:b/>
        </w:rPr>
        <w:t>ИТОГО: 125022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Вить М. Г.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