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КП-2208-1/2022 от «22» августа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D500 600х250х75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289</w:t>
            </w:r>
          </w:p>
        </w:tc>
        <w:tc>
          <w:tcPr>
            <w:tcW w:type="dxa" w:w="1134"/>
          </w:tcPr>
          <w:p>
            <w:r>
              <w:t>105</w:t>
            </w:r>
          </w:p>
        </w:tc>
        <w:tc>
          <w:tcPr>
            <w:tcW w:type="dxa" w:w="1134"/>
          </w:tcPr>
          <w:p>
            <w:r>
              <w:t>30345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2556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32901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41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984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3234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2210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41865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75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41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26650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34400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2.45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2940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6540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40940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82805 руб.</w:t>
      </w:r>
    </w:p>
    <w:p>
      <w:pPr>
        <w:jc w:val="right"/>
      </w:pPr>
      <w:r>
        <w:rPr>
          <w:rStyle w:val="TitleStyle"/>
          <w:b/>
        </w:rPr>
        <w:t>ИТОГО: 82805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Новоселов В. И.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