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ЭМ-0509-1/2022 от «05» сентября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241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2898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9056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74210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31315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7560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70875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145085 руб.</w:t>
      </w:r>
    </w:p>
    <w:p>
      <w:pPr>
        <w:jc w:val="right"/>
      </w:pPr>
      <w:r>
        <w:rPr>
          <w:rStyle w:val="TitleStyle"/>
          <w:b/>
        </w:rPr>
        <w:t>ИТОГО: 145085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Пинигина Л.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