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ЭМ-0707-2/2023 от «07» июля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8990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14620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6630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телефонный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3905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36785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8088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 2п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18818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70715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11745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14450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3180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4345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телефонного провода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2024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39614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19780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38220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108854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179569 руб.</w:t>
      </w:r>
    </w:p>
    <w:p>
      <w:pPr>
        <w:jc w:val="right"/>
      </w:pPr>
      <w:r>
        <w:rPr>
          <w:rStyle w:val="TitleStyle"/>
          <w:b/>
        </w:rPr>
        <w:t>ИТОГО: 179569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Романенко Г. Л.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