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ЭМ-1610-1/2022 от «16» октября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6900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4750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4х10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4140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20720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1284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408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1282</w:t>
            </w:r>
          </w:p>
        </w:tc>
        <w:tc>
          <w:tcPr>
            <w:tcW w:type="dxa" w:w="1134"/>
          </w:tcPr>
          <w:p>
            <w:r>
              <w:t>6410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32А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1938</w:t>
            </w:r>
          </w:p>
        </w:tc>
        <w:tc>
          <w:tcPr>
            <w:tcW w:type="dxa" w:w="1134"/>
          </w:tcPr>
          <w:p>
            <w:r>
              <w:t>1938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2370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Ø25мм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с защитными шторками 32А 380В 100х100 Legrand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4994</w:t>
            </w:r>
          </w:p>
        </w:tc>
        <w:tc>
          <w:tcPr>
            <w:tcW w:type="dxa" w:w="1134"/>
          </w:tcPr>
          <w:p>
            <w:r>
              <w:t>9988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Подъемная коробка Legrand для встраиваемой розетки для варочной панели 20А/32А 100x100x36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1292</w:t>
            </w:r>
          </w:p>
        </w:tc>
        <w:tc>
          <w:tcPr>
            <w:tcW w:type="dxa" w:w="1134"/>
          </w:tcPr>
          <w:p>
            <w:r>
              <w:t>2584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12572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ДОПОЛНИТЕЛЬНОЕ ОБОРУДОВАНИЕ И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Счетчик электроэнергии трехфазный многотарифный Меркурий 231AT-01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6557</w:t>
            </w:r>
          </w:p>
        </w:tc>
        <w:tc>
          <w:tcPr>
            <w:tcW w:type="dxa" w:w="1134"/>
          </w:tcPr>
          <w:p>
            <w:r>
              <w:t>6557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6557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0.5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275.5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775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74994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8100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4350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4х10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13160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26890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6200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337</w:t>
            </w:r>
          </w:p>
        </w:tc>
        <w:tc>
          <w:tcPr>
            <w:tcW w:type="dxa" w:w="1134"/>
          </w:tcPr>
          <w:p>
            <w:r>
              <w:t>1348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418</w:t>
            </w:r>
          </w:p>
        </w:tc>
        <w:tc>
          <w:tcPr>
            <w:tcW w:type="dxa" w:w="1134"/>
          </w:tcPr>
          <w:p>
            <w:r>
              <w:t>2508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3856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И НАСТРОЙКА ЭЛЕКТРОПРИБОРОВ И ОБОРУДОВАНИЯ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счетчика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1394</w:t>
            </w:r>
          </w:p>
        </w:tc>
        <w:tc>
          <w:tcPr>
            <w:tcW w:type="dxa" w:w="1134"/>
          </w:tcPr>
          <w:p>
            <w:r>
              <w:t>1394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1394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38920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113915 руб.</w:t>
      </w:r>
    </w:p>
    <w:p>
      <w:pPr>
        <w:jc w:val="right"/>
      </w:pPr>
      <w:r>
        <w:rPr>
          <w:rStyle w:val="TitleStyle"/>
          <w:b/>
        </w:rPr>
        <w:t>ИТОГО: 113915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Туманов А. Е.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