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ЭМ-2001-2/2023 от «20» января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356</w:t>
            </w:r>
          </w:p>
        </w:tc>
        <w:tc>
          <w:tcPr>
            <w:tcW w:type="dxa" w:w="1134"/>
          </w:tcPr>
          <w:p>
            <w:r>
              <w:t>72</w:t>
            </w:r>
          </w:p>
        </w:tc>
        <w:tc>
          <w:tcPr>
            <w:tcW w:type="dxa" w:w="1134"/>
          </w:tcPr>
          <w:p>
            <w:r>
              <w:t>25632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99</w:t>
            </w:r>
          </w:p>
        </w:tc>
        <w:tc>
          <w:tcPr>
            <w:tcW w:type="dxa" w:w="1134"/>
          </w:tcPr>
          <w:p>
            <w:r>
              <w:t>46332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256</w:t>
            </w:r>
          </w:p>
        </w:tc>
        <w:tc>
          <w:tcPr>
            <w:tcW w:type="dxa" w:w="1134"/>
          </w:tcPr>
          <w:p>
            <w:r>
              <w:t>17664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67</w:t>
            </w:r>
          </w:p>
        </w:tc>
        <w:tc>
          <w:tcPr>
            <w:tcW w:type="dxa" w:w="1134"/>
          </w:tcPr>
          <w:p>
            <w:r>
              <w:t>2010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125</w:t>
            </w:r>
          </w:p>
        </w:tc>
        <w:tc>
          <w:tcPr>
            <w:tcW w:type="dxa" w:w="1134"/>
          </w:tcPr>
          <w:p>
            <w:r>
              <w:t>1875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3080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96713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Реле смарт WiFi 10А ЯСмартYa-SSB1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619</w:t>
            </w:r>
          </w:p>
        </w:tc>
        <w:tc>
          <w:tcPr>
            <w:tcW w:type="dxa" w:w="1134"/>
          </w:tcPr>
          <w:p>
            <w:r>
              <w:t>1238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24 модуля EKF PROxima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2146</w:t>
            </w:r>
          </w:p>
        </w:tc>
        <w:tc>
          <w:tcPr>
            <w:tcW w:type="dxa" w:w="1134"/>
          </w:tcPr>
          <w:p>
            <w:r>
              <w:t>2146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1176</w:t>
            </w:r>
          </w:p>
        </w:tc>
        <w:tc>
          <w:tcPr>
            <w:tcW w:type="dxa" w:w="1134"/>
          </w:tcPr>
          <w:p>
            <w:r>
              <w:t>1176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4п 20А C АВВ SH204L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1390</w:t>
            </w:r>
          </w:p>
        </w:tc>
        <w:tc>
          <w:tcPr>
            <w:tcW w:type="dxa" w:w="1134"/>
          </w:tcPr>
          <w:p>
            <w:r>
              <w:t>2780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Реле контроля напряжения 63А Digitop VP-50A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3486</w:t>
            </w:r>
          </w:p>
        </w:tc>
        <w:tc>
          <w:tcPr>
            <w:tcW w:type="dxa" w:w="1134"/>
          </w:tcPr>
          <w:p>
            <w:r>
              <w:t>10458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Комплектующие для монтажа щита на 72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1984</w:t>
            </w:r>
          </w:p>
        </w:tc>
        <w:tc>
          <w:tcPr>
            <w:tcW w:type="dxa" w:w="1134"/>
          </w:tcPr>
          <w:p>
            <w:r>
              <w:t>1984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349</w:t>
            </w:r>
          </w:p>
        </w:tc>
        <w:tc>
          <w:tcPr>
            <w:tcW w:type="dxa" w:w="1134"/>
          </w:tcPr>
          <w:p>
            <w:r>
              <w:t>1745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1197</w:t>
            </w:r>
          </w:p>
        </w:tc>
        <w:tc>
          <w:tcPr>
            <w:tcW w:type="dxa" w:w="1134"/>
          </w:tcPr>
          <w:p>
            <w:r>
              <w:t>1197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Автомат 3п 20А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1235</w:t>
            </w:r>
          </w:p>
        </w:tc>
        <w:tc>
          <w:tcPr>
            <w:tcW w:type="dxa" w:w="1134"/>
          </w:tcPr>
          <w:p>
            <w:r>
              <w:t>4940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Автомат 3п 50А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2074</w:t>
            </w:r>
          </w:p>
        </w:tc>
        <w:tc>
          <w:tcPr>
            <w:tcW w:type="dxa" w:w="1134"/>
          </w:tcPr>
          <w:p>
            <w:r>
              <w:t>2074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УЗО 4п 25А 30мА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7240</w:t>
            </w:r>
          </w:p>
        </w:tc>
        <w:tc>
          <w:tcPr>
            <w:tcW w:type="dxa" w:w="1134"/>
          </w:tcPr>
          <w:p>
            <w:r>
              <w:t>7240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УЗО 4п 40А 30мА АC 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7267</w:t>
            </w:r>
          </w:p>
        </w:tc>
        <w:tc>
          <w:tcPr>
            <w:tcW w:type="dxa" w:w="1134"/>
          </w:tcPr>
          <w:p>
            <w:r>
              <w:t>7267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5669"/>
          </w:tcPr>
          <w:p>
            <w:r>
              <w:t>УЗО 4п 63А 30мА АC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8264</w:t>
            </w:r>
          </w:p>
        </w:tc>
        <w:tc>
          <w:tcPr>
            <w:tcW w:type="dxa" w:w="1134"/>
          </w:tcPr>
          <w:p>
            <w:r>
              <w:t>24792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357</w:t>
            </w:r>
          </w:p>
        </w:tc>
        <w:tc>
          <w:tcPr>
            <w:tcW w:type="dxa" w:w="1134"/>
          </w:tcPr>
          <w:p>
            <w:r>
              <w:t>2142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72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90079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624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Подрозетник глубокий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498</w:t>
            </w:r>
          </w:p>
        </w:tc>
        <w:tc>
          <w:tcPr>
            <w:tcW w:type="dxa" w:w="1134"/>
          </w:tcPr>
          <w:p>
            <w:r>
              <w:t>10956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1236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750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17250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30446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12715</w:t>
            </w:r>
          </w:p>
        </w:tc>
        <w:tc>
          <w:tcPr>
            <w:tcW w:type="dxa" w:w="1134"/>
          </w:tcPr>
          <w:p>
            <w:r>
              <w:t>12715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997</w:t>
            </w:r>
          </w:p>
        </w:tc>
        <w:tc>
          <w:tcPr>
            <w:tcW w:type="dxa" w:w="1134"/>
          </w:tcPr>
          <w:p>
            <w:r>
              <w:t>997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13712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2761</w:t>
            </w:r>
          </w:p>
        </w:tc>
        <w:tc>
          <w:tcPr>
            <w:tcW w:type="dxa" w:w="1134"/>
          </w:tcPr>
          <w:p>
            <w:r>
              <w:t>8283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5953</w:t>
            </w:r>
          </w:p>
        </w:tc>
        <w:tc>
          <w:tcPr>
            <w:tcW w:type="dxa" w:w="1134"/>
          </w:tcPr>
          <w:p>
            <w:r>
              <w:t>5953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149</w:t>
            </w:r>
          </w:p>
        </w:tc>
        <w:tc>
          <w:tcPr>
            <w:tcW w:type="dxa" w:w="1134"/>
          </w:tcPr>
          <w:p>
            <w:r>
              <w:t>2086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 8х110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1134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578</w:t>
            </w:r>
          </w:p>
        </w:tc>
        <w:tc>
          <w:tcPr>
            <w:tcW w:type="dxa" w:w="1134"/>
          </w:tcPr>
          <w:p>
            <w:r>
              <w:t>1734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115</w:t>
            </w:r>
          </w:p>
        </w:tc>
        <w:tc>
          <w:tcPr>
            <w:tcW w:type="dxa" w:w="1134"/>
          </w:tcPr>
          <w:p>
            <w:r>
              <w:t>1840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514</w:t>
            </w:r>
          </w:p>
        </w:tc>
        <w:tc>
          <w:tcPr>
            <w:tcW w:type="dxa" w:w="1134"/>
          </w:tcPr>
          <w:p>
            <w:r>
              <w:t>1028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483</w:t>
            </w:r>
          </w:p>
        </w:tc>
        <w:tc>
          <w:tcPr>
            <w:tcW w:type="dxa" w:w="1134"/>
          </w:tcPr>
          <w:p>
            <w:r>
              <w:t>1449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25917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256867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356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24920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35100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94</w:t>
            </w:r>
          </w:p>
        </w:tc>
        <w:tc>
          <w:tcPr>
            <w:tcW w:type="dxa" w:w="1134"/>
          </w:tcPr>
          <w:p>
            <w:r>
              <w:t>6486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2700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4900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78506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 в кирпиче/блоке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19880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750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20250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27560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67690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72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6670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2160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18880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53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13250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4750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18000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И НАСТРОЙКА ЭЛЕКТРОПРИБОРОВ И ОБОРУДОВАНИЯ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Подключение смарт реле управления освещением и электрическими приборами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1096</w:t>
            </w:r>
          </w:p>
        </w:tc>
        <w:tc>
          <w:tcPr>
            <w:tcW w:type="dxa" w:w="1134"/>
          </w:tcPr>
          <w:p>
            <w:r>
              <w:t>2192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2192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ФИНИШНЫЕ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Заштукатуривание штроб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8480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8480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203248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17.62 %: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35812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167436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460115 руб.</w:t>
      </w:r>
    </w:p>
    <w:p>
      <w:pPr>
        <w:jc w:val="right"/>
      </w:pPr>
      <w:r>
        <w:rPr>
          <w:rStyle w:val="TitleStyle"/>
          <w:b/>
        </w:rPr>
        <w:t>СКИДКА: 35812 руб.</w:t>
      </w:r>
    </w:p>
    <w:p>
      <w:pPr>
        <w:jc w:val="right"/>
      </w:pPr>
      <w:r>
        <w:rPr>
          <w:rStyle w:val="TitleStyle"/>
          <w:b/>
        </w:rPr>
        <w:t>ИТОГО СО СКИДКОЙ: 424303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Галочкина Э. Г.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