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ЭМ-2505-2/2022 от «25» мая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437</w:t>
            </w:r>
          </w:p>
        </w:tc>
        <w:tc>
          <w:tcPr>
            <w:tcW w:type="dxa" w:w="1134"/>
          </w:tcPr>
          <w:p>
            <w:r>
              <w:t>20102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(накладной) 12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для монтажа щита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880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4850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Legrand Quteo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Legrand Quteo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246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Светильник светодиодный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45122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176</w:t>
            </w:r>
          </w:p>
        </w:tc>
        <w:tc>
          <w:tcPr>
            <w:tcW w:type="dxa" w:w="1134"/>
          </w:tcPr>
          <w:p>
            <w:r>
              <w:t>8096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11526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36000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ввода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54356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2930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99478 руб.</w:t>
      </w:r>
    </w:p>
    <w:p>
      <w:pPr>
        <w:jc w:val="right"/>
      </w:pPr>
      <w:r>
        <w:rPr>
          <w:rStyle w:val="TitleStyle"/>
          <w:b/>
        </w:rPr>
        <w:t>СКИДКА: 2930 руб.</w:t>
      </w:r>
    </w:p>
    <w:p>
      <w:pPr>
        <w:jc w:val="right"/>
      </w:pPr>
      <w:r>
        <w:rPr>
          <w:rStyle w:val="TitleStyle"/>
          <w:b/>
        </w:rPr>
        <w:t>ИТОГО СО СКИДКОЙ: 96548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Медведев Д.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