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КП-3010-1/2023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30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Щербатов Юрий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г.Москва, г.Зеленоград, корпус 618, кв.51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«02» ноября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50913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тысяч девятьсот тринадцать)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27086 (Двадцать семь тысяч восемьдесят шесть)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23827 (Двадцать три тысячи восемьсот двадцать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Щербатов Юрий Васильевич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Щербатов Ю.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КП-3010-1/2023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«30»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