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КП-16 от 07 ноября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Безделина Мария Алексеевна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621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432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1278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92</w:t>
            </w:r>
          </w:p>
        </w:tc>
        <w:tc>
          <w:tcPr>
            <w:tcW w:type="dxa" w:w="1134"/>
          </w:tcPr>
          <w:p>
            <w:r>
              <w:t>91</w:t>
            </w:r>
          </w:p>
        </w:tc>
        <w:tc>
          <w:tcPr>
            <w:tcW w:type="dxa" w:w="1134"/>
          </w:tcPr>
          <w:p>
            <w:r>
              <w:t>8372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Блок газобетонный D500 600х250х50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36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1872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19715 руб.</w:t>
      </w:r>
    </w:p>
    <w:p>
      <w:r>
        <w:t>Скидка: 662 руб.</w:t>
      </w:r>
    </w:p>
    <w:p>
      <w:r>
        <w:t>Итого со скидкой: 19053 руб.</w:t>
      </w:r>
    </w:p>
    <w:p>
      <w:r>
        <w:rPr>
          <w:b/>
        </w:rPr>
        <w:t>Девятнадцать тысяч семьсот пятнадцать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