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КП-4 от 03 мая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Романов Егор Николаевич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48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576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 гофрированная ПВХ Ø20мм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1900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Труба гофрированная ПНД Ø20мм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414</w:t>
            </w:r>
          </w:p>
        </w:tc>
        <w:tc>
          <w:tcPr>
            <w:tcW w:type="dxa" w:w="1134"/>
          </w:tcPr>
          <w:p>
            <w:r>
              <w:t>3726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160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13440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122</w:t>
            </w:r>
          </w:p>
        </w:tc>
        <w:tc>
          <w:tcPr>
            <w:tcW w:type="dxa" w:w="1134"/>
          </w:tcPr>
          <w:p>
            <w:r>
              <w:t>21960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640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3550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850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900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Коронка алмазная (бетон)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6650</w:t>
            </w:r>
          </w:p>
        </w:tc>
        <w:tc>
          <w:tcPr>
            <w:tcW w:type="dxa" w:w="1134"/>
          </w:tcPr>
          <w:p>
            <w:r>
              <w:t>6650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440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240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234</w:t>
            </w:r>
          </w:p>
        </w:tc>
        <w:tc>
          <w:tcPr>
            <w:tcW w:type="dxa" w:w="1134"/>
          </w:tcPr>
          <w:p>
            <w:r>
              <w:t>1638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228</w:t>
            </w:r>
          </w:p>
        </w:tc>
        <w:tc>
          <w:tcPr>
            <w:tcW w:type="dxa" w:w="1134"/>
          </w:tcPr>
          <w:p>
            <w:r>
              <w:t>1596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Автомат 2п 25А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636</w:t>
            </w:r>
          </w:p>
        </w:tc>
        <w:tc>
          <w:tcPr>
            <w:tcW w:type="dxa" w:w="1134"/>
          </w:tcPr>
          <w:p>
            <w:r>
              <w:t>636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Дифф. автомат 2п C16A 30mA A 6кА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3396</w:t>
            </w:r>
          </w:p>
        </w:tc>
        <w:tc>
          <w:tcPr>
            <w:tcW w:type="dxa" w:w="1134"/>
          </w:tcPr>
          <w:p>
            <w:r>
              <w:t>6792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УЗО 2п 63А 300мА АC IEK ВД1-63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2227</w:t>
            </w:r>
          </w:p>
        </w:tc>
        <w:tc>
          <w:tcPr>
            <w:tcW w:type="dxa" w:w="1134"/>
          </w:tcPr>
          <w:p>
            <w:r>
              <w:t>2227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Щит распределительный (накладной) 24 модуля IEK PRIME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2476</w:t>
            </w:r>
          </w:p>
        </w:tc>
        <w:tc>
          <w:tcPr>
            <w:tcW w:type="dxa" w:w="1134"/>
          </w:tcPr>
          <w:p>
            <w:r>
              <w:t>4952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2240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29 на сумму: 95567 руб.</w:t>
      </w:r>
    </w:p>
    <w:p>
      <w:r>
        <w:rPr>
          <w:b/>
        </w:rPr>
        <w:t>Девяносто пять тысяч пятьсот шестьдесят семь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