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ЭМ-2 от 18 января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Галочкина Эльвира Газинуровна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356</w:t>
            </w:r>
          </w:p>
        </w:tc>
        <w:tc>
          <w:tcPr>
            <w:tcW w:type="dxa" w:w="1134"/>
          </w:tcPr>
          <w:p>
            <w:r>
              <w:t>72</w:t>
            </w:r>
          </w:p>
        </w:tc>
        <w:tc>
          <w:tcPr>
            <w:tcW w:type="dxa" w:w="1134"/>
          </w:tcPr>
          <w:p>
            <w:r>
              <w:t>25632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99</w:t>
            </w:r>
          </w:p>
        </w:tc>
        <w:tc>
          <w:tcPr>
            <w:tcW w:type="dxa" w:w="1134"/>
          </w:tcPr>
          <w:p>
            <w:r>
              <w:t>46332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256</w:t>
            </w:r>
          </w:p>
        </w:tc>
        <w:tc>
          <w:tcPr>
            <w:tcW w:type="dxa" w:w="1134"/>
          </w:tcPr>
          <w:p>
            <w:r>
              <w:t>17664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67</w:t>
            </w:r>
          </w:p>
        </w:tc>
        <w:tc>
          <w:tcPr>
            <w:tcW w:type="dxa" w:w="1134"/>
          </w:tcPr>
          <w:p>
            <w:r>
              <w:t>2010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44</w:t>
            </w:r>
          </w:p>
        </w:tc>
        <w:tc>
          <w:tcPr>
            <w:tcW w:type="dxa" w:w="1134"/>
          </w:tcPr>
          <w:p>
            <w:r>
              <w:t>3080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120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Провод ПУГВ 1х10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125</w:t>
            </w:r>
          </w:p>
        </w:tc>
        <w:tc>
          <w:tcPr>
            <w:tcW w:type="dxa" w:w="1134"/>
          </w:tcPr>
          <w:p>
            <w:r>
              <w:t>1875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  <w:tc>
          <w:tcPr>
            <w:tcW w:type="dxa" w:w="1134"/>
          </w:tcPr>
          <w:p>
            <w:r>
              <w:t>1176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2142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349</w:t>
            </w:r>
          </w:p>
        </w:tc>
        <w:tc>
          <w:tcPr>
            <w:tcW w:type="dxa" w:w="1134"/>
          </w:tcPr>
          <w:p>
            <w:r>
              <w:t>1745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350</w:t>
            </w:r>
          </w:p>
        </w:tc>
        <w:tc>
          <w:tcPr>
            <w:tcW w:type="dxa" w:w="1134"/>
          </w:tcPr>
          <w:p>
            <w:r>
              <w:t>6300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Автомат 3п 16А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  <w:tc>
          <w:tcPr>
            <w:tcW w:type="dxa" w:w="1134"/>
          </w:tcPr>
          <w:p>
            <w:r>
              <w:t>1197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3п 20А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1235</w:t>
            </w:r>
          </w:p>
        </w:tc>
        <w:tc>
          <w:tcPr>
            <w:tcW w:type="dxa" w:w="1134"/>
          </w:tcPr>
          <w:p>
            <w:r>
              <w:t>4940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УЗО 4п 63А 30мА АC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8264</w:t>
            </w:r>
          </w:p>
        </w:tc>
        <w:tc>
          <w:tcPr>
            <w:tcW w:type="dxa" w:w="1134"/>
          </w:tcPr>
          <w:p>
            <w:r>
              <w:t>24792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Автомат 3п 50А С АВВ SH203L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  <w:tc>
          <w:tcPr>
            <w:tcW w:type="dxa" w:w="1134"/>
          </w:tcPr>
          <w:p>
            <w:r>
              <w:t>2074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УЗО 4п 40А 30мА АC 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  <w:tc>
          <w:tcPr>
            <w:tcW w:type="dxa" w:w="1134"/>
          </w:tcPr>
          <w:p>
            <w:r>
              <w:t>7267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Щит распределительный металлический (встраиваемый) 24 модуля RUCELF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1559</w:t>
            </w:r>
          </w:p>
        </w:tc>
        <w:tc>
          <w:tcPr>
            <w:tcW w:type="dxa" w:w="1134"/>
          </w:tcPr>
          <w:p>
            <w:r>
              <w:t>1559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Комплектующие для монтажа щита на 72 модуля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  <w:tc>
          <w:tcPr>
            <w:tcW w:type="dxa" w:w="1134"/>
          </w:tcPr>
          <w:p>
            <w:r>
              <w:t>1984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Реле контроля напряжения 63А Digitop VP-50A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3486</w:t>
            </w:r>
          </w:p>
        </w:tc>
        <w:tc>
          <w:tcPr>
            <w:tcW w:type="dxa" w:w="1134"/>
          </w:tcPr>
          <w:p>
            <w:r>
              <w:t>10458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Реле смарт WiFi 10А ЯСмартYa-SSB1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619</w:t>
            </w:r>
          </w:p>
        </w:tc>
        <w:tc>
          <w:tcPr>
            <w:tcW w:type="dxa" w:w="1134"/>
          </w:tcPr>
          <w:p>
            <w:r>
              <w:t>1238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УЗО 4п 25А 30мА АС ABB FH204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  <w:tc>
          <w:tcPr>
            <w:tcW w:type="dxa" w:w="1134"/>
          </w:tcPr>
          <w:p>
            <w:r>
              <w:t>7240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72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4п 20А C АВВ SH204L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1390</w:t>
            </w:r>
          </w:p>
        </w:tc>
        <w:tc>
          <w:tcPr>
            <w:tcW w:type="dxa" w:w="1134"/>
          </w:tcPr>
          <w:p>
            <w:r>
              <w:t>2780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52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624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498</w:t>
            </w:r>
          </w:p>
        </w:tc>
        <w:tc>
          <w:tcPr>
            <w:tcW w:type="dxa" w:w="1134"/>
          </w:tcPr>
          <w:p>
            <w:r>
              <w:t>10956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750</w:t>
            </w:r>
          </w:p>
        </w:tc>
        <w:tc>
          <w:tcPr>
            <w:tcW w:type="dxa" w:w="1134"/>
          </w:tcPr>
          <w:p>
            <w:r>
              <w:t>23</w:t>
            </w:r>
          </w:p>
        </w:tc>
        <w:tc>
          <w:tcPr>
            <w:tcW w:type="dxa" w:w="1134"/>
          </w:tcPr>
          <w:p>
            <w:r>
              <w:t>17250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412</w:t>
            </w:r>
          </w:p>
        </w:tc>
        <w:tc>
          <w:tcPr>
            <w:tcW w:type="dxa" w:w="1134"/>
          </w:tcPr>
          <w:p>
            <w:r>
              <w:t>1236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Подрозетник глубокий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380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578</w:t>
            </w:r>
          </w:p>
        </w:tc>
        <w:tc>
          <w:tcPr>
            <w:tcW w:type="dxa" w:w="1134"/>
          </w:tcPr>
          <w:p>
            <w:r>
              <w:t>1734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2761</w:t>
            </w:r>
          </w:p>
        </w:tc>
        <w:tc>
          <w:tcPr>
            <w:tcW w:type="dxa" w:w="1134"/>
          </w:tcPr>
          <w:p>
            <w:r>
              <w:t>8283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  <w:tc>
          <w:tcPr>
            <w:tcW w:type="dxa" w:w="1134"/>
          </w:tcPr>
          <w:p>
            <w:r>
              <w:t>5953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14</w:t>
            </w:r>
          </w:p>
        </w:tc>
        <w:tc>
          <w:tcPr>
            <w:tcW w:type="dxa" w:w="1134"/>
          </w:tcPr>
          <w:p>
            <w:r>
              <w:t>149</w:t>
            </w:r>
          </w:p>
        </w:tc>
        <w:tc>
          <w:tcPr>
            <w:tcW w:type="dxa" w:w="1134"/>
          </w:tcPr>
          <w:p>
            <w:r>
              <w:t>2086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Бур 8х110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1134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1840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514</w:t>
            </w:r>
          </w:p>
        </w:tc>
        <w:tc>
          <w:tcPr>
            <w:tcW w:type="dxa" w:w="1134"/>
          </w:tcPr>
          <w:p>
            <w:r>
              <w:t>1028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210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483</w:t>
            </w:r>
          </w:p>
        </w:tc>
        <w:tc>
          <w:tcPr>
            <w:tcW w:type="dxa" w:w="1134"/>
          </w:tcPr>
          <w:p>
            <w:r>
              <w:t>1449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  <w:tc>
          <w:tcPr>
            <w:tcW w:type="dxa" w:w="1134"/>
          </w:tcPr>
          <w:p>
            <w:r>
              <w:t>12715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535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997</w:t>
            </w:r>
          </w:p>
        </w:tc>
        <w:tc>
          <w:tcPr>
            <w:tcW w:type="dxa" w:w="1134"/>
          </w:tcPr>
          <w:p>
            <w:r>
              <w:t>997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41 на сумму: 256280 руб.</w:t>
      </w:r>
    </w:p>
    <w:p>
      <w:r>
        <w:t>Скидка: 19964 руб.</w:t>
      </w:r>
    </w:p>
    <w:p>
      <w:r>
        <w:t>Итого со скидкой: 236316 руб.</w:t>
      </w:r>
    </w:p>
    <w:p>
      <w:r>
        <w:rPr>
          <w:b/>
        </w:rPr>
        <w:t>Двести пятьдесят шесть тысяч двести восемьдесят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