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ЭМ-20 от 06 апреля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Кудрявцева Ирина Вадимовна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12420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8692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Дифф. автомат 1п+N 32A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5262</w:t>
            </w:r>
          </w:p>
        </w:tc>
        <w:tc>
          <w:tcPr>
            <w:tcW w:type="dxa" w:w="1134"/>
          </w:tcPr>
          <w:p>
            <w:r>
              <w:t>5262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Выключатель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161</w:t>
            </w:r>
          </w:p>
        </w:tc>
        <w:tc>
          <w:tcPr>
            <w:tcW w:type="dxa" w:w="1134"/>
          </w:tcPr>
          <w:p>
            <w:r>
              <w:t>644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94705 руб.</w:t>
      </w:r>
    </w:p>
    <w:p>
      <w:r>
        <w:t>Скидка: 2368 руб.</w:t>
      </w:r>
    </w:p>
    <w:p>
      <w:r>
        <w:t>Итого со скидкой: 92337 руб.</w:t>
      </w:r>
    </w:p>
    <w:p>
      <w:r>
        <w:rPr>
          <w:b/>
        </w:rPr>
        <w:t>Девяносто четыре тысячи семьсот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