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ЭМ-34 от 27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Резник Наталия Николаевна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6720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474</w:t>
            </w:r>
          </w:p>
        </w:tc>
        <w:tc>
          <w:tcPr>
            <w:tcW w:type="dxa" w:w="1134"/>
          </w:tcPr>
          <w:p>
            <w:r>
              <w:t>3792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190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13110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19000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1425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2220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244</w:t>
            </w:r>
          </w:p>
        </w:tc>
        <w:tc>
          <w:tcPr>
            <w:tcW w:type="dxa" w:w="1134"/>
          </w:tcPr>
          <w:p>
            <w:r>
              <w:t>2440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1090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782</w:t>
            </w:r>
          </w:p>
        </w:tc>
        <w:tc>
          <w:tcPr>
            <w:tcW w:type="dxa" w:w="1134"/>
          </w:tcPr>
          <w:p>
            <w:r>
              <w:t>782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3п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1061</w:t>
            </w:r>
          </w:p>
        </w:tc>
        <w:tc>
          <w:tcPr>
            <w:tcW w:type="dxa" w:w="1134"/>
          </w:tcPr>
          <w:p>
            <w:r>
              <w:t>1061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  <w:tc>
          <w:tcPr>
            <w:tcW w:type="dxa" w:w="1134"/>
          </w:tcPr>
          <w:p>
            <w:r>
              <w:t>1192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УЗО 4п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  <w:tc>
          <w:tcPr>
            <w:tcW w:type="dxa" w:w="1134"/>
          </w:tcPr>
          <w:p>
            <w:r>
              <w:t>4328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36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3841</w:t>
            </w:r>
          </w:p>
        </w:tc>
        <w:tc>
          <w:tcPr>
            <w:tcW w:type="dxa" w:w="1134"/>
          </w:tcPr>
          <w:p>
            <w:r>
              <w:t>3841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Счетчик электроэнергии трехфазный многотарифный Меркурий 231AT-01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6629</w:t>
            </w:r>
          </w:p>
        </w:tc>
        <w:tc>
          <w:tcPr>
            <w:tcW w:type="dxa" w:w="1134"/>
          </w:tcPr>
          <w:p>
            <w:r>
              <w:t>6629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102672 руб.</w:t>
      </w:r>
    </w:p>
    <w:p>
      <w:r>
        <w:t>Скидка: 0 руб.</w:t>
      </w:r>
    </w:p>
    <w:p>
      <w:r>
        <w:t>Итого со скидкой: 102672 руб.</w:t>
      </w:r>
    </w:p>
    <w:p>
      <w:r>
        <w:rPr>
          <w:b/>
        </w:rPr>
        <w:t>Сто две тысячи шестьсот семьдесят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