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ЭМ-41 от 15 июня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Агуф Гавриил Юрьевич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384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3570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2475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7440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12900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1768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3550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640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1620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550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Щит распределительный пластиковый (накладной) 24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4843</w:t>
            </w:r>
          </w:p>
        </w:tc>
        <w:tc>
          <w:tcPr>
            <w:tcW w:type="dxa" w:w="1134"/>
          </w:tcPr>
          <w:p>
            <w:r>
              <w:t>4843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2004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1332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Автомат 1п 25А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445</w:t>
            </w:r>
          </w:p>
        </w:tc>
        <w:tc>
          <w:tcPr>
            <w:tcW w:type="dxa" w:w="1134"/>
          </w:tcPr>
          <w:p>
            <w:r>
              <w:t>445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Автомат 2п 32А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1130</w:t>
            </w:r>
          </w:p>
        </w:tc>
        <w:tc>
          <w:tcPr>
            <w:tcW w:type="dxa" w:w="1134"/>
          </w:tcPr>
          <w:p>
            <w:r>
              <w:t>2260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УЗО 2п 40А 100мА АС 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6121</w:t>
            </w:r>
          </w:p>
        </w:tc>
        <w:tc>
          <w:tcPr>
            <w:tcW w:type="dxa" w:w="1134"/>
          </w:tcPr>
          <w:p>
            <w:r>
              <w:t>6121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30 на сумму: 72204 руб.</w:t>
      </w:r>
    </w:p>
    <w:p>
      <w:r>
        <w:t>Скидка: 0 руб.</w:t>
      </w:r>
    </w:p>
    <w:p>
      <w:r>
        <w:t>Итого со скидкой: 72204 руб.</w:t>
      </w:r>
    </w:p>
    <w:p>
      <w:r>
        <w:rPr>
          <w:b/>
        </w:rPr>
        <w:t>Семьдесят две тысячи двести четыре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