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ЭМ-43 от 23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Опрятова Екатерина Викторовна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564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3960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334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  <w:tc>
          <w:tcPr>
            <w:tcW w:type="dxa" w:w="1134"/>
          </w:tcPr>
          <w:p>
            <w:r>
              <w:t>3780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970</w:t>
            </w:r>
          </w:p>
        </w:tc>
        <w:tc>
          <w:tcPr>
            <w:tcW w:type="dxa" w:w="1134"/>
          </w:tcPr>
          <w:p>
            <w:r>
              <w:t>970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2180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1356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40А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687</w:t>
            </w:r>
          </w:p>
        </w:tc>
        <w:tc>
          <w:tcPr>
            <w:tcW w:type="dxa" w:w="1134"/>
          </w:tcPr>
          <w:p>
            <w:r>
              <w:t>687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УЗО 2п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  <w:tc>
          <w:tcPr>
            <w:tcW w:type="dxa" w:w="1134"/>
          </w:tcPr>
          <w:p>
            <w:r>
              <w:t>6642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81690 руб.</w:t>
      </w:r>
    </w:p>
    <w:p>
      <w:r>
        <w:t>Скидка: 0 руб.</w:t>
      </w:r>
    </w:p>
    <w:p>
      <w:r>
        <w:t>Итого со скидкой: 81690 руб.</w:t>
      </w:r>
    </w:p>
    <w:p>
      <w:r>
        <w:rPr>
          <w:b/>
        </w:rPr>
        <w:t>Восемьдесят одна тысяча шестьсот девяносто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