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ЭМ-52 от 14 августа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Ручкин Владимир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384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148</w:t>
            </w:r>
          </w:p>
        </w:tc>
        <w:tc>
          <w:tcPr>
            <w:tcW w:type="dxa" w:w="1134"/>
          </w:tcPr>
          <w:p>
            <w:r>
              <w:t>4736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440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77</w:t>
            </w:r>
          </w:p>
        </w:tc>
        <w:tc>
          <w:tcPr>
            <w:tcW w:type="dxa" w:w="1134"/>
          </w:tcPr>
          <w:p>
            <w:r>
              <w:t>15400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10540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Горелка газовая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532</w:t>
            </w:r>
          </w:p>
        </w:tc>
        <w:tc>
          <w:tcPr>
            <w:tcW w:type="dxa" w:w="1134"/>
          </w:tcPr>
          <w:p>
            <w:r>
              <w:t>1596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170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  <w:tc>
          <w:tcPr>
            <w:tcW w:type="dxa" w:w="1134"/>
          </w:tcPr>
          <w:p>
            <w:r>
              <w:t>5970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700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8194</w:t>
            </w:r>
          </w:p>
        </w:tc>
        <w:tc>
          <w:tcPr>
            <w:tcW w:type="dxa" w:w="1134"/>
          </w:tcPr>
          <w:p>
            <w:r>
              <w:t>32776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Дифф. автомат 1п+N 20A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8325</w:t>
            </w:r>
          </w:p>
        </w:tc>
        <w:tc>
          <w:tcPr>
            <w:tcW w:type="dxa" w:w="1134"/>
          </w:tcPr>
          <w:p>
            <w:r>
              <w:t>8325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  <w:tc>
          <w:tcPr>
            <w:tcW w:type="dxa" w:w="1134"/>
          </w:tcPr>
          <w:p>
            <w:r>
              <w:t>3683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924</w:t>
            </w:r>
          </w:p>
        </w:tc>
        <w:tc>
          <w:tcPr>
            <w:tcW w:type="dxa" w:w="1134"/>
          </w:tcPr>
          <w:p>
            <w:r>
              <w:t>3696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825</w:t>
            </w:r>
          </w:p>
        </w:tc>
        <w:tc>
          <w:tcPr>
            <w:tcW w:type="dxa" w:w="1134"/>
          </w:tcPr>
          <w:p>
            <w:r>
              <w:t>4950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3990</w:t>
            </w:r>
          </w:p>
        </w:tc>
        <w:tc>
          <w:tcPr>
            <w:tcW w:type="dxa" w:w="1134"/>
          </w:tcPr>
          <w:p>
            <w:r>
              <w:t>11970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Контактор модульный 4п 63А АС 4НО 230В 3 модуля ABB ESB63-40N-06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  <w:tc>
          <w:tcPr>
            <w:tcW w:type="dxa" w:w="1134"/>
          </w:tcPr>
          <w:p>
            <w:r>
              <w:t>8529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48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13675</w:t>
            </w:r>
          </w:p>
        </w:tc>
        <w:tc>
          <w:tcPr>
            <w:tcW w:type="dxa" w:w="1134"/>
          </w:tcPr>
          <w:p>
            <w:r>
              <w:t>13675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Комплектующие для монтажа щита на 48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  <w:tc>
          <w:tcPr>
            <w:tcW w:type="dxa" w:w="1134"/>
          </w:tcPr>
          <w:p>
            <w:r>
              <w:t>1680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3п С20А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3798</w:t>
            </w:r>
          </w:p>
        </w:tc>
        <w:tc>
          <w:tcPr>
            <w:tcW w:type="dxa" w:w="1134"/>
          </w:tcPr>
          <w:p>
            <w:r>
              <w:t>3798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32 на сумму: 146236 руб.</w:t>
      </w:r>
    </w:p>
    <w:p>
      <w:r>
        <w:t>Скидка: 8365 руб.</w:t>
      </w:r>
    </w:p>
    <w:p>
      <w:r>
        <w:t>Итого со скидкой: 137871 руб.</w:t>
      </w:r>
    </w:p>
    <w:p>
      <w:r>
        <w:rPr>
          <w:b/>
        </w:rPr>
        <w:t>Сто тридцать семь тысяч восемьсот семьдесят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