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Кудрявцева Ирина Вадимовна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ЭМ-0604-1/2024 от 06 апреля 2024 г. Приложение №1. Материалы</w:t>
      </w:r>
    </w:p>
    <w:p>
      <w:r>
        <w:rPr>
          <w:b/>
        </w:rPr>
        <w:t>Сумма: 94705 руб.</w:t>
      </w:r>
    </w:p>
    <w:p>
      <w:r>
        <w:t>Девяносто четыре тысячи семьсот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