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ДОГОВОР ПОДРЯДА № {{ contract_number }}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>{{ contract_day }}</w:t>
      </w:r>
      <w:bookmarkEnd w:id="0"/>
      <w:r>
        <w:rPr/>
        <w:t xml:space="preserve">» {{ contract_month }} {{ contract_year }}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>{{ address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2.3.3.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4.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1.1.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«{{ contract_start_works_day }}» {{ contract_start_works_month }} {{ contract_start_works_year }}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>Общая стоимость Работ и материалов составляет {{ budget_summ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>{{ budget_summ</w:t>
      </w:r>
      <w:bookmarkStart w:id="7" w:name="__DdeLink__242_1825777223"/>
      <w:r>
        <w:rPr>
          <w:lang w:val="ru-RU"/>
        </w:rPr>
        <w:t>_write</w:t>
      </w:r>
      <w:bookmarkEnd w:id="7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>Стоимость работ составляет {{ budget_summ_work }} ({{ budget_summ_work_write }}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73371283"/>
      <w:bookmarkStart w:id="11" w:name="_Ref11502995"/>
      <w:bookmarkEnd w:id="11"/>
      <w:r>
        <w:rPr>
          <w:lang w:val="ru-RU"/>
        </w:rPr>
        <w:t>Стоимость материалов с доставкой и подъемом составляет {{ budget_summ_media }} ({{ budget_summ_media_write }}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4.3.</w:t>
      </w:r>
      <w:r>
        <w:rPr/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>{{ condition_delivery_materials_title }}.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4.2.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5.1.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50"/>
        <w:gridCol w:w="5239"/>
      </w:tblGrid>
      <w:tr>
        <w:trPr/>
        <w:tc>
          <w:tcPr>
            <w:tcW w:w="525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>{{ contractor_title_full }}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contractor_inn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contractor_ogrnip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rPr/>
              <w:t xml:space="preserve"> {{ contractor_rs }} в {{ contractor_bank_title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r>
              <w:rPr/>
              <w:t>{{ contractor_bik }}</w:t>
            </w:r>
          </w:p>
          <w:p>
            <w:pPr>
              <w:pStyle w:val="Normal"/>
              <w:spacing w:before="240" w:after="0"/>
              <w:jc w:val="both"/>
              <w:rPr/>
            </w:pPr>
            <w:r>
              <w:rPr>
                <w:b/>
              </w:rPr>
              <w:t>к/с:</w:t>
            </w:r>
            <w:r>
              <w:rPr/>
              <w:t xml:space="preserve"> {{ contractor_ks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50"/>
        <w:gridCol w:w="5239"/>
      </w:tblGrid>
      <w:tr>
        <w:trPr/>
        <w:tc>
          <w:tcPr>
            <w:tcW w:w="5250" w:type="dxa"/>
            <w:tcBorders/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tcBorders/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5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r>
              <w:rPr>
                <w:lang w:val="ru-RU"/>
              </w:rPr>
              <w:t>{{ contractor_name_fio }}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654" w:right="620" w:header="0" w:top="544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uiPriority w:val="99"/>
    <w:rsid w:val="000620a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rsid w:val="006023e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4</Pages>
  <Words>1423</Words>
  <Characters>9935</Characters>
  <CharactersWithSpaces>11390</CharactersWithSpaces>
  <Paragraphs>97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dc:description/>
  <dc:language>ru-RU</dc:language>
  <cp:lastModifiedBy/>
  <dcterms:modified xsi:type="dcterms:W3CDTF">2022-06-08T18:09:56Z</dcterms:modified>
  <cp:revision>5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